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63" w:rsidRPr="003E7463" w:rsidRDefault="003E7463" w:rsidP="003E7463">
      <w:pPr>
        <w:pStyle w:val="1"/>
        <w:pBdr>
          <w:bottom w:val="double" w:sz="4" w:space="0" w:color="569DCC"/>
        </w:pBdr>
        <w:spacing w:before="0" w:beforeAutospacing="0" w:after="0" w:afterAutospacing="0"/>
        <w:rPr>
          <w:rFonts w:ascii="Georgia" w:hAnsi="Georgia"/>
          <w:bCs w:val="0"/>
          <w:color w:val="333333"/>
          <w:sz w:val="36"/>
          <w:szCs w:val="36"/>
        </w:rPr>
      </w:pPr>
      <w:r w:rsidRPr="003E7463">
        <w:rPr>
          <w:rFonts w:ascii="Georgia" w:hAnsi="Georgia"/>
          <w:bCs w:val="0"/>
          <w:color w:val="333333"/>
          <w:sz w:val="36"/>
          <w:szCs w:val="36"/>
        </w:rPr>
        <w:t xml:space="preserve">20 </w:t>
      </w:r>
      <w:r w:rsidRPr="003E7463">
        <w:rPr>
          <w:bCs w:val="0"/>
          <w:color w:val="333333"/>
          <w:sz w:val="36"/>
          <w:szCs w:val="36"/>
        </w:rPr>
        <w:t>ү</w:t>
      </w:r>
      <w:r w:rsidRPr="003E7463">
        <w:rPr>
          <w:rFonts w:ascii="Georgia" w:hAnsi="Georgia" w:cs="Georgia"/>
          <w:bCs w:val="0"/>
          <w:color w:val="333333"/>
          <w:sz w:val="36"/>
          <w:szCs w:val="36"/>
        </w:rPr>
        <w:t>йлі ша</w:t>
      </w:r>
      <w:r w:rsidRPr="003E7463">
        <w:rPr>
          <w:bCs w:val="0"/>
          <w:color w:val="333333"/>
          <w:sz w:val="36"/>
          <w:szCs w:val="36"/>
        </w:rPr>
        <w:t>ғ</w:t>
      </w:r>
      <w:r w:rsidRPr="003E7463">
        <w:rPr>
          <w:rFonts w:ascii="Georgia" w:hAnsi="Georgia" w:cs="Georgia"/>
          <w:bCs w:val="0"/>
          <w:color w:val="333333"/>
          <w:sz w:val="36"/>
          <w:szCs w:val="36"/>
        </w:rPr>
        <w:t xml:space="preserve">ын </w:t>
      </w:r>
      <w:proofErr w:type="spellStart"/>
      <w:r w:rsidRPr="003E7463">
        <w:rPr>
          <w:rFonts w:ascii="Georgia" w:hAnsi="Georgia" w:cs="Georgia"/>
          <w:bCs w:val="0"/>
          <w:color w:val="333333"/>
          <w:sz w:val="36"/>
          <w:szCs w:val="36"/>
        </w:rPr>
        <w:t>ауыл</w:t>
      </w:r>
      <w:proofErr w:type="spellEnd"/>
      <w:r w:rsidRPr="003E7463">
        <w:rPr>
          <w:rFonts w:ascii="Georgia" w:hAnsi="Georgia" w:cs="Georgia"/>
          <w:bCs w:val="0"/>
          <w:color w:val="333333"/>
          <w:sz w:val="36"/>
          <w:szCs w:val="36"/>
        </w:rPr>
        <w:t xml:space="preserve"> 16 </w:t>
      </w:r>
      <w:proofErr w:type="spellStart"/>
      <w:r w:rsidRPr="003E7463">
        <w:rPr>
          <w:rFonts w:ascii="Georgia" w:hAnsi="Georgia" w:cs="Georgia"/>
          <w:bCs w:val="0"/>
          <w:color w:val="333333"/>
          <w:sz w:val="36"/>
          <w:szCs w:val="36"/>
        </w:rPr>
        <w:t>жылда</w:t>
      </w:r>
      <w:proofErr w:type="spellEnd"/>
      <w:r w:rsidRPr="003E7463">
        <w:rPr>
          <w:rFonts w:ascii="Georgia" w:hAnsi="Georgia" w:cs="Georgia"/>
          <w:bCs w:val="0"/>
          <w:color w:val="333333"/>
          <w:sz w:val="36"/>
          <w:szCs w:val="36"/>
        </w:rPr>
        <w:t xml:space="preserve"> </w:t>
      </w:r>
      <w:proofErr w:type="spellStart"/>
      <w:r w:rsidRPr="003E7463">
        <w:rPr>
          <w:rFonts w:ascii="Georgia" w:hAnsi="Georgia" w:cs="Georgia"/>
          <w:bCs w:val="0"/>
          <w:color w:val="333333"/>
          <w:sz w:val="36"/>
          <w:szCs w:val="36"/>
        </w:rPr>
        <w:t>іргелі</w:t>
      </w:r>
      <w:proofErr w:type="spellEnd"/>
      <w:r w:rsidRPr="003E7463">
        <w:rPr>
          <w:rFonts w:ascii="Georgia" w:hAnsi="Georgia" w:cs="Georgia"/>
          <w:bCs w:val="0"/>
          <w:color w:val="333333"/>
          <w:sz w:val="36"/>
          <w:szCs w:val="36"/>
        </w:rPr>
        <w:t xml:space="preserve"> </w:t>
      </w:r>
      <w:proofErr w:type="spellStart"/>
      <w:r w:rsidRPr="003E7463">
        <w:rPr>
          <w:rFonts w:ascii="Georgia" w:hAnsi="Georgia" w:cs="Georgia"/>
          <w:bCs w:val="0"/>
          <w:color w:val="333333"/>
          <w:sz w:val="36"/>
          <w:szCs w:val="36"/>
        </w:rPr>
        <w:t>елдімекенге</w:t>
      </w:r>
      <w:proofErr w:type="spellEnd"/>
      <w:r w:rsidRPr="003E7463">
        <w:rPr>
          <w:rFonts w:ascii="Georgia" w:hAnsi="Georgia" w:cs="Georgia"/>
          <w:bCs w:val="0"/>
          <w:color w:val="333333"/>
          <w:sz w:val="36"/>
          <w:szCs w:val="36"/>
        </w:rPr>
        <w:t xml:space="preserve"> </w:t>
      </w:r>
      <w:proofErr w:type="spellStart"/>
      <w:r w:rsidRPr="003E7463">
        <w:rPr>
          <w:rFonts w:ascii="Georgia" w:hAnsi="Georgia" w:cs="Georgia"/>
          <w:bCs w:val="0"/>
          <w:color w:val="333333"/>
          <w:sz w:val="36"/>
          <w:szCs w:val="36"/>
        </w:rPr>
        <w:t>айналд</w:t>
      </w:r>
      <w:r w:rsidRPr="003E7463">
        <w:rPr>
          <w:rFonts w:ascii="Georgia" w:hAnsi="Georgia"/>
          <w:bCs w:val="0"/>
          <w:color w:val="333333"/>
          <w:sz w:val="36"/>
          <w:szCs w:val="36"/>
        </w:rPr>
        <w:t>ы</w:t>
      </w:r>
      <w:proofErr w:type="spellEnd"/>
    </w:p>
    <w:p w:rsidR="003E7463" w:rsidRPr="003E7463" w:rsidRDefault="003E7463" w:rsidP="003E74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6A6A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A6A6A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984885</wp:posOffset>
            </wp:positionV>
            <wp:extent cx="2428875" cy="1714500"/>
            <wp:effectExtent l="19050" t="0" r="9525" b="0"/>
            <wp:wrapSquare wrapText="bothSides"/>
            <wp:docPr id="1" name="Рисунок 1" descr="http://www.matritca.kz/uploads/posts/2018-03/thumbs/1520995706_azhy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ritca.kz/uploads/posts/2018-03/thumbs/1520995706_azhy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463" w:rsidRPr="003E7463" w:rsidRDefault="003E7463" w:rsidP="003E7463">
      <w:pPr>
        <w:spacing w:after="24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kk-KZ" w:eastAsia="ru-RU"/>
        </w:rPr>
        <w:t xml:space="preserve">Туған жер адам өмірінде ерекше орын алады. </w:t>
      </w:r>
      <w:proofErr w:type="gramStart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На</w:t>
      </w:r>
      <w:proofErr w:type="gramEnd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қ</w:t>
      </w:r>
      <w:proofErr w:type="gramStart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ты</w:t>
      </w:r>
      <w:proofErr w:type="gramEnd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 осы </w:t>
      </w:r>
      <w:proofErr w:type="spellStart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жер</w:t>
      </w:r>
      <w:proofErr w:type="spellEnd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 оны </w:t>
      </w:r>
      <w:proofErr w:type="spellStart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елімен</w:t>
      </w:r>
      <w:proofErr w:type="spellEnd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, өткенмен және болашақпен </w:t>
      </w:r>
      <w:proofErr w:type="spellStart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байланыстырады</w:t>
      </w:r>
      <w:proofErr w:type="spellEnd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. </w:t>
      </w:r>
      <w:proofErr w:type="spellStart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Міне</w:t>
      </w:r>
      <w:proofErr w:type="spellEnd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, сондықтан да </w:t>
      </w:r>
      <w:proofErr w:type="spellStart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ті</w:t>
      </w:r>
      <w:proofErr w:type="gramStart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пт</w:t>
      </w:r>
      <w:proofErr w:type="gramEnd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і</w:t>
      </w:r>
      <w:proofErr w:type="spellEnd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 балалық шақтан бастап-ақ </w:t>
      </w:r>
      <w:proofErr w:type="spellStart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адамда</w:t>
      </w:r>
      <w:proofErr w:type="spellEnd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 Отанға </w:t>
      </w:r>
      <w:proofErr w:type="spellStart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деген</w:t>
      </w:r>
      <w:proofErr w:type="spellEnd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махаббат</w:t>
      </w:r>
      <w:proofErr w:type="spellEnd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сезімі</w:t>
      </w:r>
      <w:proofErr w:type="spellEnd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оянады</w:t>
      </w:r>
      <w:proofErr w:type="spellEnd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. </w:t>
      </w:r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 xml:space="preserve">Әрбіріміз үшін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Отан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ошақ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басынан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басталады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: туған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жер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туған көше, туған қала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немесе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мен үшін туған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ауылым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Менің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ауылым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кішкентай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болса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да, мен үшін аса қымбат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жер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Қажымұқан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ауылы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Дәл осы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жерде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менің көңілді де, шаттықты,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уайымсыз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балалалық шағым өтуде. Үйдің маңындағы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аулада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ойнағаным және бала-бақшаға барған кө</w:t>
      </w:r>
      <w:proofErr w:type="gram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ше әл</w:t>
      </w:r>
      <w:proofErr w:type="gram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і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есімде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Сол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кезде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ол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маған өте ұзын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болып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кө</w:t>
      </w:r>
      <w:proofErr w:type="gram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</w:t>
      </w:r>
      <w:proofErr w:type="gram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інетін. </w:t>
      </w:r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Осыдан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16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жыл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бұрын біздің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ауыл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өзгеше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еді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бар болғаны 20 үй,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бір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дүкен,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кішкене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ғана 4 жылдық «Шағын жинақталған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мектеп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»,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білім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беретің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бір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ұстаз. Мұнда көлік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сирек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жүретін, бірақ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серуендеп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жүретін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адамдар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кө</w:t>
      </w:r>
      <w:proofErr w:type="gram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</w:t>
      </w:r>
      <w:proofErr w:type="gram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болатын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 </w:t>
      </w:r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 xml:space="preserve">4-сынып аяқтаған оқушылар көрші ауылға қатынап оқитын. 2003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жылы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ауылымызға 9-жылдық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мектеп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салынды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 Халық саны ө</w:t>
      </w:r>
      <w:proofErr w:type="gram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ст</w:t>
      </w:r>
      <w:proofErr w:type="gram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і,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тіпті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ауылымыздағы көшелерге А.Байтұрсынов, І.Жансүгіров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сынды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танымал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адамдардың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есімдері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берілді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Одан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басқа шағын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маркет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дәмхана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ашылды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 </w:t>
      </w:r>
    </w:p>
    <w:p w:rsidR="003E7463" w:rsidRPr="003E7463" w:rsidRDefault="003E7463" w:rsidP="003E7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E7463"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428875" cy="1714500"/>
            <wp:effectExtent l="19050" t="0" r="9525" b="0"/>
            <wp:docPr id="2" name="Рисунок 2" descr="http://www.matritca.kz/uploads/posts/2018-03/thumbs/1520995706_azhyman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ritca.kz/uploads/posts/2018-03/thumbs/1520995706_azhyman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63" w:rsidRPr="003E7463" w:rsidRDefault="003E7463" w:rsidP="003E7463">
      <w:pPr>
        <w:spacing w:after="0" w:line="240" w:lineRule="auto"/>
        <w:rPr>
          <w:rFonts w:ascii="Georgia" w:eastAsia="Times New Roman" w:hAnsi="Georgia" w:cs="Times New Roman"/>
          <w:color w:val="353535"/>
          <w:sz w:val="20"/>
          <w:szCs w:val="20"/>
          <w:lang w:eastAsia="ru-RU"/>
        </w:rPr>
      </w:pPr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Бі</w:t>
      </w:r>
      <w:proofErr w:type="gram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</w:t>
      </w:r>
      <w:proofErr w:type="spellEnd"/>
      <w:proofErr w:type="gram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қызығы - оларға да Қажымұқан атамыздың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есімі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берілді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Ауыл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тұрғындары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ішетін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сумен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қамтамасыз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етілді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2015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жылы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ауылымызға Қажымұқан атамыздың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ескерткішін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орнатты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және де ауылымыздағы тұрғындар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санынын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артуына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байланысты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трансформаторлар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желі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бағандары қойылды. </w:t>
      </w:r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 xml:space="preserve">Иә... Туған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жер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ұзаққа қиып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жібермейтін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 Сен ә</w:t>
      </w:r>
      <w:proofErr w:type="gram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</w:t>
      </w:r>
      <w:proofErr w:type="gram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қашан өзің бармасаң да,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оймен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қиялдап туған көшені, есіктің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алдын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«Қызым, үйге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кір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...»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деген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ананың сөздерін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еске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түсіресің. Жүректің әлсіз дүрсілі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естіледі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Қазір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бойжеттім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бірақ та өмір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бойы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мен үшін балалық шақтағы туған аула мен көше – менің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кішкентай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Отаным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 </w:t>
      </w:r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Сонымен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бірге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мен елімнің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бі</w:t>
      </w:r>
      <w:proofErr w:type="gram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</w:t>
      </w:r>
      <w:proofErr w:type="spellEnd"/>
      <w:proofErr w:type="gram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бөлшегімін, оның бүгіні мен болашағымын. Біздің Қазақстан – кө</w:t>
      </w:r>
      <w:proofErr w:type="gram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</w:t>
      </w:r>
      <w:proofErr w:type="gram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ұлтты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мемлекет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Бейбітшілік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пен достастықта, татулықта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бірге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жұмыла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отырып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қызметтің ә</w:t>
      </w:r>
      <w:proofErr w:type="gram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</w:t>
      </w:r>
      <w:proofErr w:type="gram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түрлі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саласында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қазақтар мен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орыстар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татарлар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мен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немістер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украиндер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мен кәрістер... барлығы ел үшін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талмай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еңбектеніп жүр. </w:t>
      </w:r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Бірлік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ұлтаралық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келісім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және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саяси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тұрақтылық – қазақстандықтардың қалауы. Мен оны </w:t>
      </w:r>
      <w:proofErr w:type="spellStart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білемін</w:t>
      </w:r>
      <w:proofErr w:type="spellEnd"/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 </w:t>
      </w:r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3E746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br/>
        <w:t xml:space="preserve">Қажымұқан </w:t>
      </w:r>
      <w:proofErr w:type="spellStart"/>
      <w:r w:rsidRPr="003E7463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ауылы</w:t>
      </w:r>
      <w:proofErr w:type="spellEnd"/>
      <w:r>
        <w:rPr>
          <w:rFonts w:ascii="Georgia" w:eastAsia="Times New Roman" w:hAnsi="Georgia" w:cs="Georgia"/>
          <w:b/>
          <w:bCs/>
          <w:color w:val="353535"/>
          <w:sz w:val="20"/>
          <w:szCs w:val="20"/>
          <w:lang w:eastAsia="ru-RU"/>
        </w:rPr>
        <w:br/>
      </w:r>
      <w:proofErr w:type="spellStart"/>
      <w:r>
        <w:rPr>
          <w:rFonts w:ascii="Georgia" w:eastAsia="Times New Roman" w:hAnsi="Georgia" w:cs="Georgia"/>
          <w:b/>
          <w:bCs/>
          <w:color w:val="353535"/>
          <w:sz w:val="20"/>
          <w:szCs w:val="20"/>
          <w:lang w:eastAsia="ru-RU"/>
        </w:rPr>
        <w:t>Бастауыш</w:t>
      </w:r>
      <w:proofErr w:type="spellEnd"/>
      <w:r>
        <w:rPr>
          <w:rFonts w:ascii="Georgia" w:eastAsia="Times New Roman" w:hAnsi="Georgia" w:cs="Georgia"/>
          <w:b/>
          <w:bCs/>
          <w:color w:val="353535"/>
          <w:sz w:val="20"/>
          <w:szCs w:val="20"/>
          <w:lang w:eastAsia="ru-RU"/>
        </w:rPr>
        <w:t xml:space="preserve"> </w:t>
      </w:r>
      <w:proofErr w:type="spellStart"/>
      <w:r>
        <w:rPr>
          <w:rFonts w:ascii="Georgia" w:eastAsia="Times New Roman" w:hAnsi="Georgia" w:cs="Georgia"/>
          <w:b/>
          <w:bCs/>
          <w:color w:val="353535"/>
          <w:sz w:val="20"/>
          <w:szCs w:val="20"/>
          <w:lang w:eastAsia="ru-RU"/>
        </w:rPr>
        <w:t>сыным</w:t>
      </w:r>
      <w:proofErr w:type="spellEnd"/>
      <w:r>
        <w:rPr>
          <w:rFonts w:ascii="Georgia" w:eastAsia="Times New Roman" w:hAnsi="Georgia" w:cs="Georgia"/>
          <w:b/>
          <w:bCs/>
          <w:color w:val="353535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353535"/>
          <w:sz w:val="20"/>
          <w:szCs w:val="20"/>
          <w:lang w:val="kk-KZ" w:eastAsia="ru-RU"/>
        </w:rPr>
        <w:t>ұғалімі:</w:t>
      </w:r>
      <w:r w:rsidRPr="003E7463">
        <w:rPr>
          <w:rFonts w:ascii="Georgia" w:eastAsia="Times New Roman" w:hAnsi="Georgia" w:cs="Georgia"/>
          <w:b/>
          <w:bCs/>
          <w:color w:val="353535"/>
          <w:sz w:val="20"/>
          <w:szCs w:val="20"/>
          <w:lang w:eastAsia="ru-RU"/>
        </w:rPr>
        <w:t xml:space="preserve"> М</w:t>
      </w:r>
      <w:r w:rsidRPr="003E7463">
        <w:rPr>
          <w:rFonts w:ascii="Times New Roman" w:eastAsia="Times New Roman" w:hAnsi="Times New Roman" w:cs="Times New Roman"/>
          <w:b/>
          <w:bCs/>
          <w:color w:val="353535"/>
          <w:sz w:val="20"/>
          <w:szCs w:val="20"/>
          <w:lang w:eastAsia="ru-RU"/>
        </w:rPr>
        <w:t>ө</w:t>
      </w:r>
      <w:r w:rsidRPr="003E7463">
        <w:rPr>
          <w:rFonts w:ascii="Georgia" w:eastAsia="Times New Roman" w:hAnsi="Georgia" w:cs="Georgia"/>
          <w:b/>
          <w:bCs/>
          <w:color w:val="353535"/>
          <w:sz w:val="20"/>
          <w:szCs w:val="20"/>
          <w:lang w:eastAsia="ru-RU"/>
        </w:rPr>
        <w:t>лді</w:t>
      </w:r>
      <w:proofErr w:type="gramStart"/>
      <w:r w:rsidRPr="003E7463">
        <w:rPr>
          <w:rFonts w:ascii="Georgia" w:eastAsia="Times New Roman" w:hAnsi="Georgia" w:cs="Georgia"/>
          <w:b/>
          <w:bCs/>
          <w:color w:val="353535"/>
          <w:sz w:val="20"/>
          <w:szCs w:val="20"/>
          <w:lang w:eastAsia="ru-RU"/>
        </w:rPr>
        <w:t>р</w:t>
      </w:r>
      <w:proofErr w:type="gramEnd"/>
      <w:r w:rsidRPr="003E7463">
        <w:rPr>
          <w:rFonts w:ascii="Georgia" w:eastAsia="Times New Roman" w:hAnsi="Georgia" w:cs="Georgia"/>
          <w:b/>
          <w:bCs/>
          <w:color w:val="353535"/>
          <w:sz w:val="20"/>
          <w:szCs w:val="20"/>
          <w:lang w:eastAsia="ru-RU"/>
        </w:rPr>
        <w:t xml:space="preserve"> М</w:t>
      </w:r>
      <w:r w:rsidRPr="003E7463">
        <w:rPr>
          <w:rFonts w:ascii="Times New Roman" w:eastAsia="Times New Roman" w:hAnsi="Times New Roman" w:cs="Times New Roman"/>
          <w:b/>
          <w:bCs/>
          <w:color w:val="353535"/>
          <w:sz w:val="20"/>
          <w:szCs w:val="20"/>
          <w:lang w:eastAsia="ru-RU"/>
        </w:rPr>
        <w:t>ұ</w:t>
      </w:r>
      <w:r w:rsidRPr="003E7463">
        <w:rPr>
          <w:rFonts w:ascii="Georgia" w:eastAsia="Times New Roman" w:hAnsi="Georgia" w:cs="Georgia"/>
          <w:b/>
          <w:bCs/>
          <w:color w:val="353535"/>
          <w:sz w:val="20"/>
          <w:szCs w:val="20"/>
          <w:lang w:eastAsia="ru-RU"/>
        </w:rPr>
        <w:t>ра</w:t>
      </w:r>
      <w:r w:rsidRPr="003E7463">
        <w:rPr>
          <w:rFonts w:ascii="Georgia" w:eastAsia="Times New Roman" w:hAnsi="Georgia" w:cs="Times New Roman"/>
          <w:b/>
          <w:bCs/>
          <w:color w:val="353535"/>
          <w:sz w:val="20"/>
          <w:szCs w:val="20"/>
          <w:lang w:eastAsia="ru-RU"/>
        </w:rPr>
        <w:t>т</w:t>
      </w:r>
    </w:p>
    <w:p w:rsidR="004A45C6" w:rsidRDefault="003E7463"/>
    <w:sectPr w:rsidR="004A45C6" w:rsidSect="00F8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463"/>
    <w:rsid w:val="00027F78"/>
    <w:rsid w:val="002A24B2"/>
    <w:rsid w:val="003E7463"/>
    <w:rsid w:val="006D3570"/>
    <w:rsid w:val="008328C9"/>
    <w:rsid w:val="008F3F53"/>
    <w:rsid w:val="00E610A7"/>
    <w:rsid w:val="00E66B7D"/>
    <w:rsid w:val="00F8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A7"/>
  </w:style>
  <w:style w:type="paragraph" w:styleId="1">
    <w:name w:val="heading 1"/>
    <w:basedOn w:val="a"/>
    <w:link w:val="10"/>
    <w:uiPriority w:val="9"/>
    <w:qFormat/>
    <w:rsid w:val="003E7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74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9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512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double" w:sz="2" w:space="0" w:color="569DCC"/>
            <w:right w:val="none" w:sz="0" w:space="0" w:color="auto"/>
          </w:divBdr>
        </w:div>
      </w:divsChild>
    </w:div>
    <w:div w:id="12630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ritca.kz/uploads/posts/2018-03/1520995706_azhyman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atritca.kz/uploads/posts/2018-03/1520995706_azhy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1848</Characters>
  <Application>Microsoft Office Word</Application>
  <DocSecurity>0</DocSecurity>
  <Lines>15</Lines>
  <Paragraphs>4</Paragraphs>
  <ScaleCrop>false</ScaleCrop>
  <Company>Krokoz™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Towibba</dc:creator>
  <cp:lastModifiedBy>Towibba</cp:lastModifiedBy>
  <cp:revision>1</cp:revision>
  <dcterms:created xsi:type="dcterms:W3CDTF">2018-03-14T07:58:00Z</dcterms:created>
  <dcterms:modified xsi:type="dcterms:W3CDTF">2018-03-14T08:01:00Z</dcterms:modified>
</cp:coreProperties>
</file>